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1A8CC" w14:textId="77777777" w:rsidR="001C28B4" w:rsidRDefault="00000000">
      <w:pPr>
        <w:pStyle w:val="Brdtekst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FCB0BC2" wp14:editId="0B8EEDF1">
                <wp:simplePos x="0" y="0"/>
                <wp:positionH relativeFrom="margin">
                  <wp:posOffset>1466178</wp:posOffset>
                </wp:positionH>
                <wp:positionV relativeFrom="line">
                  <wp:posOffset>78547</wp:posOffset>
                </wp:positionV>
                <wp:extent cx="3175000" cy="502115"/>
                <wp:effectExtent l="0" t="0" r="0" b="0"/>
                <wp:wrapNone/>
                <wp:docPr id="1073741825" name="officeArt object" descr="Den Danske Kennel Club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5021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CFE7AF" w14:textId="77777777" w:rsidR="001C28B4" w:rsidRDefault="00000000">
                            <w:pPr>
                              <w:pStyle w:val="Brdtekst"/>
                              <w:jc w:val="center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EE220C"/>
                                <w:sz w:val="42"/>
                                <w:szCs w:val="42"/>
                              </w:rPr>
                              <w:t>D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 xml:space="preserve">en </w:t>
                            </w:r>
                            <w:r>
                              <w:rPr>
                                <w:color w:val="EE220C"/>
                                <w:sz w:val="42"/>
                                <w:szCs w:val="42"/>
                              </w:rPr>
                              <w:t>D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 xml:space="preserve">anske </w:t>
                            </w:r>
                            <w:r>
                              <w:rPr>
                                <w:color w:val="EE220C"/>
                                <w:sz w:val="42"/>
                                <w:szCs w:val="42"/>
                              </w:rPr>
                              <w:t>K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 xml:space="preserve">ennel </w:t>
                            </w:r>
                            <w:r>
                              <w:rPr>
                                <w:color w:val="EE220C"/>
                                <w:sz w:val="42"/>
                                <w:szCs w:val="42"/>
                              </w:rPr>
                              <w:t>C</w:t>
                            </w:r>
                            <w:r>
                              <w:rPr>
                                <w:sz w:val="42"/>
                                <w:szCs w:val="42"/>
                              </w:rPr>
                              <w:t>lub</w:t>
                            </w:r>
                          </w:p>
                          <w:p w14:paraId="2BF829F3" w14:textId="77777777" w:rsidR="001C28B4" w:rsidRDefault="00000000">
                            <w:pPr>
                              <w:pStyle w:val="Brdtekst"/>
                              <w:jc w:val="center"/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DDKC.DK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115.4pt;margin-top:6.2pt;width:250.0pt;height:39.5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rødtekst"/>
                        <w:jc w:val="center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outline w:val="0"/>
                          <w:color w:val="ed220b"/>
                          <w:sz w:val="42"/>
                          <w:szCs w:val="42"/>
                          <w:rtl w:val="0"/>
                          <w:lang w:val="da-DK"/>
                          <w14:textFill>
                            <w14:solidFill>
                              <w14:srgbClr w14:val="EE220C"/>
                            </w14:solidFill>
                          </w14:textFill>
                        </w:rPr>
                        <w:t>D</w:t>
                      </w:r>
                      <w:r>
                        <w:rPr>
                          <w:sz w:val="42"/>
                          <w:szCs w:val="42"/>
                          <w:rtl w:val="0"/>
                          <w:lang w:val="da-DK"/>
                        </w:rPr>
                        <w:t xml:space="preserve">en </w:t>
                      </w:r>
                      <w:r>
                        <w:rPr>
                          <w:outline w:val="0"/>
                          <w:color w:val="ed220b"/>
                          <w:sz w:val="42"/>
                          <w:szCs w:val="42"/>
                          <w:rtl w:val="0"/>
                          <w:lang w:val="da-DK"/>
                          <w14:textFill>
                            <w14:solidFill>
                              <w14:srgbClr w14:val="EE220C"/>
                            </w14:solidFill>
                          </w14:textFill>
                        </w:rPr>
                        <w:t>D</w:t>
                      </w:r>
                      <w:r>
                        <w:rPr>
                          <w:sz w:val="42"/>
                          <w:szCs w:val="42"/>
                          <w:rtl w:val="0"/>
                          <w:lang w:val="da-DK"/>
                        </w:rPr>
                        <w:t xml:space="preserve">anske </w:t>
                      </w:r>
                      <w:r>
                        <w:rPr>
                          <w:outline w:val="0"/>
                          <w:color w:val="ed220b"/>
                          <w:sz w:val="42"/>
                          <w:szCs w:val="42"/>
                          <w:rtl w:val="0"/>
                          <w:lang w:val="da-DK"/>
                          <w14:textFill>
                            <w14:solidFill>
                              <w14:srgbClr w14:val="EE220C"/>
                            </w14:solidFill>
                          </w14:textFill>
                        </w:rPr>
                        <w:t>K</w:t>
                      </w:r>
                      <w:r>
                        <w:rPr>
                          <w:sz w:val="42"/>
                          <w:szCs w:val="42"/>
                          <w:rtl w:val="0"/>
                          <w:lang w:val="da-DK"/>
                        </w:rPr>
                        <w:t xml:space="preserve">ennel </w:t>
                      </w:r>
                      <w:r>
                        <w:rPr>
                          <w:outline w:val="0"/>
                          <w:color w:val="ed220b"/>
                          <w:sz w:val="42"/>
                          <w:szCs w:val="42"/>
                          <w:rtl w:val="0"/>
                          <w:lang w:val="da-DK"/>
                          <w14:textFill>
                            <w14:solidFill>
                              <w14:srgbClr w14:val="EE220C"/>
                            </w14:solidFill>
                          </w14:textFill>
                        </w:rPr>
                        <w:t>C</w:t>
                      </w:r>
                      <w:r>
                        <w:rPr>
                          <w:sz w:val="42"/>
                          <w:szCs w:val="42"/>
                          <w:rtl w:val="0"/>
                          <w:lang w:val="da-DK"/>
                        </w:rPr>
                        <w:t>lub</w:t>
                      </w:r>
                    </w:p>
                    <w:p>
                      <w:pPr>
                        <w:pStyle w:val="Brødtekst"/>
                        <w:jc w:val="center"/>
                      </w:pPr>
                      <w:r>
                        <w:rPr>
                          <w:sz w:val="12"/>
                          <w:szCs w:val="12"/>
                          <w:rtl w:val="0"/>
                          <w:lang w:val="da-DK"/>
                        </w:rPr>
                        <w:t>DDKC.DK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054AEF93" wp14:editId="26D596A6">
            <wp:simplePos x="0" y="0"/>
            <wp:positionH relativeFrom="margin">
              <wp:posOffset>-6350</wp:posOffset>
            </wp:positionH>
            <wp:positionV relativeFrom="page">
              <wp:posOffset>720000</wp:posOffset>
            </wp:positionV>
            <wp:extent cx="925124" cy="963962"/>
            <wp:effectExtent l="0" t="0" r="0" b="0"/>
            <wp:wrapNone/>
            <wp:docPr id="1073741826" name="officeArt object" descr="Nyt Logo DDK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Nyt Logo DDKC.jpg" descr="Nyt Logo DDKC.jpg"/>
                    <pic:cNvPicPr>
                      <a:picLocks noChangeAspect="1"/>
                    </pic:cNvPicPr>
                  </pic:nvPicPr>
                  <pic:blipFill>
                    <a:blip r:embed="rId6"/>
                    <a:srcRect t="10890" b="9406"/>
                    <a:stretch>
                      <a:fillRect/>
                    </a:stretch>
                  </pic:blipFill>
                  <pic:spPr>
                    <a:xfrm>
                      <a:off x="0" y="0"/>
                      <a:ext cx="925124" cy="963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8355920" w14:textId="77777777" w:rsidR="001C28B4" w:rsidRDefault="001C28B4">
      <w:pPr>
        <w:pStyle w:val="Brdtekst"/>
      </w:pPr>
    </w:p>
    <w:p w14:paraId="21A8F140" w14:textId="77777777" w:rsidR="001C28B4" w:rsidRDefault="001C28B4">
      <w:pPr>
        <w:pStyle w:val="Brdtekst"/>
      </w:pPr>
    </w:p>
    <w:p w14:paraId="693BE8CF" w14:textId="77777777" w:rsidR="001C28B4" w:rsidRDefault="001C28B4">
      <w:pPr>
        <w:pStyle w:val="Brdtekst"/>
      </w:pPr>
    </w:p>
    <w:p w14:paraId="3A5F2EC2" w14:textId="77777777" w:rsidR="001C28B4" w:rsidRDefault="001C28B4">
      <w:pPr>
        <w:pStyle w:val="Brdtekst"/>
      </w:pPr>
    </w:p>
    <w:p w14:paraId="1B273077" w14:textId="77777777" w:rsidR="001C28B4" w:rsidRDefault="00000000">
      <w:pPr>
        <w:pStyle w:val="Brdtekst"/>
        <w:jc w:val="center"/>
      </w:pPr>
      <w:proofErr w:type="spellStart"/>
      <w:r>
        <w:t>Patella</w:t>
      </w:r>
      <w:proofErr w:type="spellEnd"/>
      <w:r>
        <w:t>-Attest</w:t>
      </w:r>
    </w:p>
    <w:p w14:paraId="497B13AE" w14:textId="77777777" w:rsidR="001C28B4" w:rsidRDefault="001C28B4">
      <w:pPr>
        <w:pStyle w:val="Brdtekst"/>
        <w:jc w:val="center"/>
      </w:pPr>
    </w:p>
    <w:p w14:paraId="11AEDADF" w14:textId="77777777" w:rsidR="001C28B4" w:rsidRDefault="00000000">
      <w:pPr>
        <w:pStyle w:val="Brdtek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Oplysninger om hunden - udfyldes af ejeren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1C28B4" w14:paraId="53190A4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F5C9F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Race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14821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Fødselsdato</w:t>
            </w:r>
          </w:p>
        </w:tc>
      </w:tr>
      <w:tr w:rsidR="001C28B4" w:rsidRPr="009636FC" w14:paraId="279805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D36F8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Stambogs nr.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27965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Registreret navn, Navn i stambog</w:t>
            </w:r>
          </w:p>
        </w:tc>
      </w:tr>
      <w:tr w:rsidR="001C28B4" w14:paraId="6FAB85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1674AF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Ejers navn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717DF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Adresse</w:t>
            </w:r>
          </w:p>
        </w:tc>
      </w:tr>
      <w:tr w:rsidR="001C28B4" w14:paraId="0FC203E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22D22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Ejers Underskrift</w:t>
            </w:r>
          </w:p>
        </w:tc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3B4D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Postnr. Og By</w:t>
            </w:r>
          </w:p>
        </w:tc>
      </w:tr>
    </w:tbl>
    <w:p w14:paraId="4D055050" w14:textId="77777777" w:rsidR="001C28B4" w:rsidRDefault="001C28B4">
      <w:pPr>
        <w:pStyle w:val="Brdtekst"/>
        <w:rPr>
          <w:b/>
          <w:bCs/>
          <w:sz w:val="18"/>
          <w:szCs w:val="18"/>
        </w:rPr>
      </w:pPr>
    </w:p>
    <w:p w14:paraId="5FE6E241" w14:textId="77777777" w:rsidR="001C28B4" w:rsidRDefault="00000000">
      <w:pPr>
        <w:pStyle w:val="Brdteks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Resultat - Udfyldes af dyrlægen</w:t>
      </w: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21"/>
        <w:gridCol w:w="4472"/>
        <w:gridCol w:w="868"/>
        <w:gridCol w:w="848"/>
        <w:gridCol w:w="894"/>
        <w:gridCol w:w="927"/>
      </w:tblGrid>
      <w:tr w:rsidR="001C28B4" w14:paraId="302999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0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2C59C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Chip nr.</w:t>
            </w:r>
          </w:p>
        </w:tc>
        <w:tc>
          <w:tcPr>
            <w:tcW w:w="17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3BE06" w14:textId="77777777" w:rsidR="001C28B4" w:rsidRDefault="00000000">
            <w:pPr>
              <w:pStyle w:val="Tabelformat2"/>
              <w:jc w:val="center"/>
            </w:pPr>
            <w:r>
              <w:t>Højre Knæ</w:t>
            </w:r>
          </w:p>
        </w:tc>
        <w:tc>
          <w:tcPr>
            <w:tcW w:w="18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DC98A" w14:textId="77777777" w:rsidR="001C28B4" w:rsidRDefault="00000000">
            <w:pPr>
              <w:pStyle w:val="Tabelformat2"/>
              <w:jc w:val="center"/>
            </w:pPr>
            <w:r>
              <w:t>Venstre Knæ</w:t>
            </w:r>
          </w:p>
        </w:tc>
      </w:tr>
      <w:tr w:rsidR="001C28B4" w14:paraId="63A3F9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/>
        </w:trPr>
        <w:tc>
          <w:tcPr>
            <w:tcW w:w="609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EF28BC" w14:textId="77777777" w:rsidR="001C28B4" w:rsidRDefault="001C28B4"/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A9B19" w14:textId="77777777" w:rsidR="001C28B4" w:rsidRDefault="00000000">
            <w:pPr>
              <w:pStyle w:val="Tabelformat2"/>
              <w:jc w:val="center"/>
            </w:pPr>
            <w:r>
              <w:t>Lateralt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CF004" w14:textId="77777777" w:rsidR="001C28B4" w:rsidRDefault="00000000">
            <w:pPr>
              <w:pStyle w:val="Tabelformat2"/>
              <w:jc w:val="center"/>
            </w:pPr>
            <w:proofErr w:type="spellStart"/>
            <w:r>
              <w:t>Medialt</w:t>
            </w:r>
            <w:proofErr w:type="spellEnd"/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08C70" w14:textId="77777777" w:rsidR="001C28B4" w:rsidRDefault="00000000">
            <w:pPr>
              <w:pStyle w:val="Tabelformat2"/>
              <w:jc w:val="center"/>
            </w:pPr>
            <w:r>
              <w:t>Lateralt</w:t>
            </w: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88D5C" w14:textId="77777777" w:rsidR="001C28B4" w:rsidRDefault="00000000">
            <w:pPr>
              <w:pStyle w:val="Tabelformat2"/>
              <w:jc w:val="center"/>
            </w:pPr>
            <w:proofErr w:type="spellStart"/>
            <w:r>
              <w:t>Medialt</w:t>
            </w:r>
            <w:proofErr w:type="spellEnd"/>
          </w:p>
        </w:tc>
      </w:tr>
      <w:tr w:rsidR="001C28B4" w14:paraId="1FDDB89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9B562B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Grad 0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457E25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Normal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053911" w14:textId="77777777" w:rsidR="001C28B4" w:rsidRDefault="001C28B4"/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B231B" w14:textId="77777777" w:rsidR="001C28B4" w:rsidRDefault="001C28B4"/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EAC28" w14:textId="77777777" w:rsidR="001C28B4" w:rsidRDefault="001C28B4"/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F6335" w14:textId="77777777" w:rsidR="001C28B4" w:rsidRDefault="001C28B4"/>
        </w:tc>
      </w:tr>
      <w:tr w:rsidR="001C28B4" w:rsidRPr="009636FC" w14:paraId="0D3FB8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ED4D1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Grad 1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7219B" w14:textId="77777777" w:rsidR="001C28B4" w:rsidRDefault="00000000">
            <w:pPr>
              <w:pStyle w:val="Tabelformat2"/>
            </w:pPr>
            <w:proofErr w:type="spellStart"/>
            <w:r>
              <w:rPr>
                <w:rFonts w:eastAsia="Arial Unicode MS" w:cs="Arial Unicode MS"/>
              </w:rPr>
              <w:t>Patella</w:t>
            </w:r>
            <w:proofErr w:type="spellEnd"/>
            <w:r>
              <w:rPr>
                <w:rFonts w:eastAsia="Arial Unicode MS" w:cs="Arial Unicode MS"/>
              </w:rPr>
              <w:t xml:space="preserve"> ligger på plads, men kan </w:t>
            </w:r>
            <w:proofErr w:type="spellStart"/>
            <w:r>
              <w:rPr>
                <w:rFonts w:eastAsia="Arial Unicode MS" w:cs="Arial Unicode MS"/>
              </w:rPr>
              <w:t>luxeres</w:t>
            </w:r>
            <w:proofErr w:type="spellEnd"/>
            <w:r>
              <w:rPr>
                <w:rFonts w:eastAsia="Arial Unicode MS" w:cs="Arial Unicode MS"/>
              </w:rPr>
              <w:t xml:space="preserve"> manuelt og vender spontant tilbage til normal position.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0FC52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AC946E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7141B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28F9" w14:textId="77777777" w:rsidR="001C28B4" w:rsidRPr="009636FC" w:rsidRDefault="001C28B4">
            <w:pPr>
              <w:rPr>
                <w:lang w:val="da-DK"/>
              </w:rPr>
            </w:pPr>
          </w:p>
        </w:tc>
      </w:tr>
      <w:tr w:rsidR="001C28B4" w:rsidRPr="009636FC" w14:paraId="48F5F1B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81531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Grad 2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1EA04" w14:textId="77777777" w:rsidR="001C28B4" w:rsidRDefault="00000000">
            <w:pPr>
              <w:pStyle w:val="Tabelformat2"/>
            </w:pPr>
            <w:proofErr w:type="spellStart"/>
            <w:r>
              <w:rPr>
                <w:rFonts w:eastAsia="Arial Unicode MS" w:cs="Arial Unicode MS"/>
              </w:rPr>
              <w:t>Patella</w:t>
            </w:r>
            <w:proofErr w:type="spellEnd"/>
            <w:r>
              <w:rPr>
                <w:rFonts w:eastAsia="Arial Unicode MS" w:cs="Arial Unicode MS"/>
              </w:rPr>
              <w:t xml:space="preserve"> kan læet </w:t>
            </w:r>
            <w:proofErr w:type="spellStart"/>
            <w:r>
              <w:rPr>
                <w:rFonts w:eastAsia="Arial Unicode MS" w:cs="Arial Unicode MS"/>
              </w:rPr>
              <w:t>luxeres</w:t>
            </w:r>
            <w:proofErr w:type="spellEnd"/>
            <w:r>
              <w:rPr>
                <w:rFonts w:eastAsia="Arial Unicode MS" w:cs="Arial Unicode MS"/>
              </w:rPr>
              <w:t xml:space="preserve"> enten manuelt eller spontant. Forbliver </w:t>
            </w:r>
            <w:proofErr w:type="spellStart"/>
            <w:r>
              <w:rPr>
                <w:rFonts w:eastAsia="Arial Unicode MS" w:cs="Arial Unicode MS"/>
              </w:rPr>
              <w:t>hovedsagligt</w:t>
            </w:r>
            <w:proofErr w:type="spellEnd"/>
            <w:r>
              <w:rPr>
                <w:rFonts w:eastAsia="Arial Unicode MS" w:cs="Arial Unicode MS"/>
              </w:rPr>
              <w:t xml:space="preserve"> </w:t>
            </w:r>
            <w:proofErr w:type="spellStart"/>
            <w:r>
              <w:rPr>
                <w:rFonts w:eastAsia="Arial Unicode MS" w:cs="Arial Unicode MS"/>
              </w:rPr>
              <w:t>luxeret</w:t>
            </w:r>
            <w:proofErr w:type="spellEnd"/>
            <w:r>
              <w:rPr>
                <w:rFonts w:eastAsia="Arial Unicode MS" w:cs="Arial Unicode MS"/>
              </w:rPr>
              <w:t xml:space="preserve"> men kan </w:t>
            </w:r>
            <w:proofErr w:type="spellStart"/>
            <w:r>
              <w:rPr>
                <w:rFonts w:eastAsia="Arial Unicode MS" w:cs="Arial Unicode MS"/>
              </w:rPr>
              <w:t>responeres</w:t>
            </w:r>
            <w:proofErr w:type="spellEnd"/>
            <w:r>
              <w:rPr>
                <w:rFonts w:eastAsia="Arial Unicode MS" w:cs="Arial Unicode MS"/>
              </w:rPr>
              <w:t>.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B86E6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31187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43810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7BDB6" w14:textId="77777777" w:rsidR="001C28B4" w:rsidRPr="009636FC" w:rsidRDefault="001C28B4">
            <w:pPr>
              <w:rPr>
                <w:lang w:val="da-DK"/>
              </w:rPr>
            </w:pPr>
          </w:p>
        </w:tc>
      </w:tr>
      <w:tr w:rsidR="001C28B4" w:rsidRPr="009636FC" w14:paraId="67ECBAA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/>
        </w:trPr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EA53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Grad 3</w:t>
            </w:r>
          </w:p>
        </w:tc>
        <w:tc>
          <w:tcPr>
            <w:tcW w:w="44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83AC3" w14:textId="77777777" w:rsidR="001C28B4" w:rsidRDefault="00000000">
            <w:pPr>
              <w:pStyle w:val="Tabelformat2"/>
            </w:pPr>
            <w:proofErr w:type="spellStart"/>
            <w:r>
              <w:rPr>
                <w:rFonts w:eastAsia="Arial Unicode MS" w:cs="Arial Unicode MS"/>
              </w:rPr>
              <w:t>Patella</w:t>
            </w:r>
            <w:proofErr w:type="spellEnd"/>
            <w:r>
              <w:rPr>
                <w:rFonts w:eastAsia="Arial Unicode MS" w:cs="Arial Unicode MS"/>
              </w:rPr>
              <w:t xml:space="preserve"> er permanent </w:t>
            </w:r>
            <w:proofErr w:type="spellStart"/>
            <w:r>
              <w:rPr>
                <w:rFonts w:eastAsia="Arial Unicode MS" w:cs="Arial Unicode MS"/>
              </w:rPr>
              <w:t>luxeret</w:t>
            </w:r>
            <w:proofErr w:type="spellEnd"/>
            <w:r>
              <w:rPr>
                <w:rFonts w:eastAsia="Arial Unicode MS" w:cs="Arial Unicode MS"/>
              </w:rPr>
              <w:t xml:space="preserve"> og kan ikke </w:t>
            </w:r>
            <w:proofErr w:type="spellStart"/>
            <w:r>
              <w:rPr>
                <w:rFonts w:eastAsia="Arial Unicode MS" w:cs="Arial Unicode MS"/>
              </w:rPr>
              <w:t>responeres</w:t>
            </w:r>
            <w:proofErr w:type="spellEnd"/>
            <w:r>
              <w:rPr>
                <w:rFonts w:eastAsia="Arial Unicode MS" w:cs="Arial Unicode MS"/>
              </w:rPr>
              <w:t>.</w:t>
            </w:r>
          </w:p>
        </w:tc>
        <w:tc>
          <w:tcPr>
            <w:tcW w:w="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2FEB0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19A74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F18EE" w14:textId="77777777" w:rsidR="001C28B4" w:rsidRPr="009636FC" w:rsidRDefault="001C28B4">
            <w:pPr>
              <w:rPr>
                <w:lang w:val="da-DK"/>
              </w:rPr>
            </w:pPr>
          </w:p>
        </w:tc>
        <w:tc>
          <w:tcPr>
            <w:tcW w:w="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C0C33" w14:textId="77777777" w:rsidR="001C28B4" w:rsidRPr="009636FC" w:rsidRDefault="001C28B4">
            <w:pPr>
              <w:rPr>
                <w:lang w:val="da-DK"/>
              </w:rPr>
            </w:pPr>
          </w:p>
        </w:tc>
      </w:tr>
    </w:tbl>
    <w:p w14:paraId="57CC6EED" w14:textId="1F2C6E85" w:rsidR="001C28B4" w:rsidRDefault="001C28B4">
      <w:pPr>
        <w:pStyle w:val="Brdtekst"/>
        <w:rPr>
          <w:b/>
          <w:bCs/>
        </w:rPr>
      </w:pPr>
    </w:p>
    <w:p w14:paraId="0698ACC7" w14:textId="77777777" w:rsidR="009636FC" w:rsidRDefault="009636FC">
      <w:pPr>
        <w:pStyle w:val="Brdtekst"/>
        <w:rPr>
          <w:b/>
          <w:bCs/>
        </w:rPr>
      </w:pPr>
    </w:p>
    <w:tbl>
      <w:tblPr>
        <w:tblStyle w:val="TableNormal"/>
        <w:tblW w:w="9630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800"/>
      </w:tblGrid>
      <w:tr w:rsidR="001C28B4" w14:paraId="09776C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2"/>
        </w:trPr>
        <w:tc>
          <w:tcPr>
            <w:tcW w:w="28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869D1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Dato</w:t>
            </w:r>
          </w:p>
        </w:tc>
        <w:tc>
          <w:tcPr>
            <w:tcW w:w="6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4A19" w14:textId="77777777" w:rsidR="001C28B4" w:rsidRDefault="00000000">
            <w:pPr>
              <w:pStyle w:val="Tabelformat2"/>
            </w:pPr>
            <w:r>
              <w:rPr>
                <w:rFonts w:eastAsia="Arial Unicode MS" w:cs="Arial Unicode MS"/>
              </w:rPr>
              <w:t>Dyrlægens Underskrift og stempel</w:t>
            </w:r>
          </w:p>
        </w:tc>
      </w:tr>
    </w:tbl>
    <w:p w14:paraId="675ABDB3" w14:textId="77777777" w:rsidR="009636FC" w:rsidRDefault="009636FC">
      <w:pPr>
        <w:pStyle w:val="Brdtekst"/>
        <w:rPr>
          <w:sz w:val="18"/>
          <w:szCs w:val="18"/>
        </w:rPr>
      </w:pPr>
    </w:p>
    <w:p w14:paraId="3E3A3AE0" w14:textId="065E366E" w:rsidR="001C28B4" w:rsidRDefault="00000000">
      <w:pPr>
        <w:pStyle w:val="Brdtekst"/>
        <w:rPr>
          <w:sz w:val="18"/>
          <w:szCs w:val="18"/>
        </w:rPr>
      </w:pPr>
      <w:r>
        <w:rPr>
          <w:sz w:val="18"/>
          <w:szCs w:val="18"/>
        </w:rPr>
        <w:t xml:space="preserve">Vurdering af </w:t>
      </w:r>
      <w:proofErr w:type="spellStart"/>
      <w:r>
        <w:rPr>
          <w:sz w:val="18"/>
          <w:szCs w:val="18"/>
        </w:rPr>
        <w:t>patella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Luxation</w:t>
      </w:r>
      <w:proofErr w:type="spellEnd"/>
      <w:r>
        <w:rPr>
          <w:sz w:val="18"/>
          <w:szCs w:val="18"/>
        </w:rPr>
        <w:t>:</w:t>
      </w:r>
    </w:p>
    <w:p w14:paraId="5AF167C9" w14:textId="77777777" w:rsidR="001C28B4" w:rsidRDefault="00000000">
      <w:pPr>
        <w:pStyle w:val="Brdtekst"/>
        <w:rPr>
          <w:sz w:val="18"/>
          <w:szCs w:val="18"/>
        </w:rPr>
      </w:pPr>
      <w:r>
        <w:rPr>
          <w:sz w:val="18"/>
          <w:szCs w:val="18"/>
        </w:rPr>
        <w:t xml:space="preserve">Hunden skal være </w:t>
      </w:r>
      <w:r>
        <w:rPr>
          <w:b/>
          <w:bCs/>
          <w:sz w:val="18"/>
          <w:szCs w:val="18"/>
        </w:rPr>
        <w:t>ældre end 1 år</w:t>
      </w:r>
      <w:r>
        <w:rPr>
          <w:sz w:val="18"/>
          <w:szCs w:val="18"/>
        </w:rPr>
        <w:t xml:space="preserve"> ved undersøgelsen, og registrering af </w:t>
      </w:r>
      <w:proofErr w:type="spellStart"/>
      <w:r>
        <w:rPr>
          <w:sz w:val="18"/>
          <w:szCs w:val="18"/>
        </w:rPr>
        <w:t>Patella</w:t>
      </w:r>
      <w:proofErr w:type="spellEnd"/>
      <w:r>
        <w:rPr>
          <w:sz w:val="18"/>
          <w:szCs w:val="18"/>
        </w:rPr>
        <w:t xml:space="preserve"> status.</w:t>
      </w:r>
    </w:p>
    <w:p w14:paraId="7A275DA3" w14:textId="77777777" w:rsidR="001C28B4" w:rsidRDefault="00000000">
      <w:pPr>
        <w:pStyle w:val="Brdtekst"/>
        <w:rPr>
          <w:sz w:val="18"/>
          <w:szCs w:val="18"/>
        </w:rPr>
      </w:pPr>
      <w:r>
        <w:rPr>
          <w:sz w:val="18"/>
          <w:szCs w:val="18"/>
        </w:rPr>
        <w:t xml:space="preserve">Undersøgelsen bør foretages med hunden stående på et bord. </w:t>
      </w:r>
      <w:proofErr w:type="spellStart"/>
      <w:r>
        <w:rPr>
          <w:sz w:val="18"/>
          <w:szCs w:val="18"/>
        </w:rPr>
        <w:t>Patella</w:t>
      </w:r>
      <w:proofErr w:type="spellEnd"/>
      <w:r>
        <w:rPr>
          <w:sz w:val="18"/>
          <w:szCs w:val="18"/>
        </w:rPr>
        <w:t xml:space="preserve"> fattes mellem tommel og pegefinger. Bagbenet skal være strakt, men ikke overstrakt.</w:t>
      </w:r>
    </w:p>
    <w:p w14:paraId="53402B54" w14:textId="77777777" w:rsidR="001C28B4" w:rsidRDefault="00000000">
      <w:pPr>
        <w:pStyle w:val="Brdtekst"/>
      </w:pPr>
      <w:r>
        <w:rPr>
          <w:sz w:val="18"/>
          <w:szCs w:val="18"/>
        </w:rPr>
        <w:t xml:space="preserve">Bevægeligheden af </w:t>
      </w:r>
      <w:proofErr w:type="spellStart"/>
      <w:r>
        <w:rPr>
          <w:sz w:val="18"/>
          <w:szCs w:val="18"/>
        </w:rPr>
        <w:t>Patella</w:t>
      </w:r>
      <w:proofErr w:type="spellEnd"/>
      <w:r>
        <w:rPr>
          <w:sz w:val="18"/>
          <w:szCs w:val="18"/>
        </w:rPr>
        <w:t xml:space="preserve"> vurderes med et let tryk lateralt og </w:t>
      </w:r>
      <w:proofErr w:type="spellStart"/>
      <w:r>
        <w:rPr>
          <w:sz w:val="18"/>
          <w:szCs w:val="18"/>
        </w:rPr>
        <w:t>medialt</w:t>
      </w:r>
      <w:proofErr w:type="spellEnd"/>
      <w:r>
        <w:rPr>
          <w:sz w:val="18"/>
          <w:szCs w:val="18"/>
        </w:rPr>
        <w:t xml:space="preserve">. Hvis </w:t>
      </w:r>
      <w:proofErr w:type="spellStart"/>
      <w:r>
        <w:rPr>
          <w:sz w:val="18"/>
          <w:szCs w:val="18"/>
        </w:rPr>
        <w:t>Patella</w:t>
      </w:r>
      <w:proofErr w:type="spellEnd"/>
      <w:r>
        <w:rPr>
          <w:sz w:val="18"/>
          <w:szCs w:val="18"/>
        </w:rPr>
        <w:t xml:space="preserve"> kan skubbes over/udenfor </w:t>
      </w:r>
      <w:proofErr w:type="spellStart"/>
      <w:r>
        <w:rPr>
          <w:sz w:val="18"/>
          <w:szCs w:val="18"/>
        </w:rPr>
        <w:t>trochlea</w:t>
      </w:r>
      <w:proofErr w:type="spellEnd"/>
      <w:r>
        <w:rPr>
          <w:sz w:val="18"/>
          <w:szCs w:val="18"/>
        </w:rPr>
        <w:t xml:space="preserve"> vurderes den som </w:t>
      </w:r>
      <w:proofErr w:type="spellStart"/>
      <w:r>
        <w:rPr>
          <w:sz w:val="18"/>
          <w:szCs w:val="18"/>
        </w:rPr>
        <w:t>luxeret</w:t>
      </w:r>
      <w:proofErr w:type="spellEnd"/>
      <w:r>
        <w:rPr>
          <w:sz w:val="18"/>
          <w:szCs w:val="18"/>
        </w:rPr>
        <w:t xml:space="preserve">. Ved vurdering af graden af </w:t>
      </w:r>
      <w:proofErr w:type="spellStart"/>
      <w:r>
        <w:rPr>
          <w:sz w:val="18"/>
          <w:szCs w:val="18"/>
        </w:rPr>
        <w:t>luxation</w:t>
      </w:r>
      <w:proofErr w:type="spellEnd"/>
      <w:r>
        <w:rPr>
          <w:sz w:val="18"/>
          <w:szCs w:val="18"/>
        </w:rPr>
        <w:t xml:space="preserve"> bøjes og strækkes knæet inden for de fysiologiske grænser. Sedation bør </w:t>
      </w:r>
      <w:proofErr w:type="spellStart"/>
      <w:r>
        <w:rPr>
          <w:sz w:val="18"/>
          <w:szCs w:val="18"/>
        </w:rPr>
        <w:t>undgåes</w:t>
      </w:r>
      <w:proofErr w:type="spellEnd"/>
      <w:r>
        <w:rPr>
          <w:sz w:val="18"/>
          <w:szCs w:val="18"/>
        </w:rPr>
        <w:t xml:space="preserve"> af hensyn til slaphed i knæled.</w:t>
      </w: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B011347" wp14:editId="234D74BE">
            <wp:simplePos x="0" y="0"/>
            <wp:positionH relativeFrom="margin">
              <wp:posOffset>5188590</wp:posOffset>
            </wp:positionH>
            <wp:positionV relativeFrom="page">
              <wp:posOffset>720000</wp:posOffset>
            </wp:positionV>
            <wp:extent cx="925124" cy="963962"/>
            <wp:effectExtent l="0" t="0" r="0" b="0"/>
            <wp:wrapNone/>
            <wp:docPr id="1073741827" name="officeArt object" descr="Nyt Logo DDK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Nyt Logo DDKC.jpg" descr="Nyt Logo DDKC.jpg"/>
                    <pic:cNvPicPr>
                      <a:picLocks noChangeAspect="1"/>
                    </pic:cNvPicPr>
                  </pic:nvPicPr>
                  <pic:blipFill>
                    <a:blip r:embed="rId6"/>
                    <a:srcRect t="10890" b="9406"/>
                    <a:stretch>
                      <a:fillRect/>
                    </a:stretch>
                  </pic:blipFill>
                  <pic:spPr>
                    <a:xfrm>
                      <a:off x="0" y="0"/>
                      <a:ext cx="925124" cy="9639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1C28B4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F2F56" w14:textId="77777777" w:rsidR="003A4FFD" w:rsidRDefault="003A4FFD">
      <w:r>
        <w:separator/>
      </w:r>
    </w:p>
  </w:endnote>
  <w:endnote w:type="continuationSeparator" w:id="0">
    <w:p w14:paraId="41533041" w14:textId="77777777" w:rsidR="003A4FFD" w:rsidRDefault="003A4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EA15E" w14:textId="77777777" w:rsidR="001C28B4" w:rsidRDefault="00000000">
    <w:pPr>
      <w:pStyle w:val="Sidehovedsidefod"/>
      <w:tabs>
        <w:tab w:val="clear" w:pos="9020"/>
        <w:tab w:val="center" w:pos="4819"/>
        <w:tab w:val="right" w:pos="9638"/>
      </w:tabs>
    </w:pPr>
    <w:r>
      <w:rPr>
        <w:sz w:val="12"/>
        <w:szCs w:val="12"/>
      </w:rPr>
      <w:tab/>
      <w:t xml:space="preserve">Side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</w:instrText>
    </w:r>
    <w:r>
      <w:rPr>
        <w:sz w:val="12"/>
        <w:szCs w:val="12"/>
      </w:rPr>
      <w:fldChar w:fldCharType="separate"/>
    </w:r>
    <w:r w:rsidR="009636FC">
      <w:rPr>
        <w:noProof/>
        <w:sz w:val="12"/>
        <w:szCs w:val="12"/>
      </w:rPr>
      <w:t>1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af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</w:instrText>
    </w:r>
    <w:r>
      <w:rPr>
        <w:sz w:val="12"/>
        <w:szCs w:val="12"/>
      </w:rPr>
      <w:fldChar w:fldCharType="separate"/>
    </w:r>
    <w:r w:rsidR="009636FC"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DA4DC" w14:textId="77777777" w:rsidR="003A4FFD" w:rsidRDefault="003A4FFD">
      <w:r>
        <w:separator/>
      </w:r>
    </w:p>
  </w:footnote>
  <w:footnote w:type="continuationSeparator" w:id="0">
    <w:p w14:paraId="034C8389" w14:textId="77777777" w:rsidR="003A4FFD" w:rsidRDefault="003A4F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AAE0D" w14:textId="77777777" w:rsidR="001C28B4" w:rsidRDefault="001C28B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8B4"/>
    <w:rsid w:val="001C28B4"/>
    <w:rsid w:val="003A4FFD"/>
    <w:rsid w:val="0094161B"/>
    <w:rsid w:val="0096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A7072A0"/>
  <w15:docId w15:val="{091FAF26-AB87-E144-8536-C58D2007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rdtekst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format2">
    <w:name w:val="Tabelformat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169</Words>
  <Characters>1031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Moisen Petersen</cp:lastModifiedBy>
  <cp:revision>3</cp:revision>
  <dcterms:created xsi:type="dcterms:W3CDTF">2023-01-09T17:52:00Z</dcterms:created>
  <dcterms:modified xsi:type="dcterms:W3CDTF">2023-01-09T17:56:00Z</dcterms:modified>
</cp:coreProperties>
</file>